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7295">
      <w:pPr>
        <w:ind w:firstLine="2570" w:firstLineChars="800"/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  <w:lang w:val="en-US" w:eastAsia="zh-CN"/>
        </w:rPr>
        <w:t>众诚假日酒店鹿泉店</w:t>
      </w:r>
    </w:p>
    <w:p w14:paraId="4AAF7397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联系人：王玉龙   15133136258</w:t>
      </w:r>
    </w:p>
    <w:p w14:paraId="71EE19F7">
      <w:p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时间：2026年1月24日-25日</w:t>
      </w:r>
    </w:p>
    <w:p w14:paraId="5552C1C3">
      <w:p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住宿：280元/间含早餐</w:t>
      </w:r>
    </w:p>
    <w:p w14:paraId="60DE7F0B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自助餐：50人起   标准60元/位</w:t>
      </w:r>
    </w:p>
    <w:p w14:paraId="4490E4E8">
      <w:p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桌餐：888元/桌起</w:t>
      </w:r>
      <w:bookmarkStart w:id="1" w:name="_GoBack"/>
      <w:bookmarkEnd w:id="1"/>
    </w:p>
    <w:p w14:paraId="4A301D6D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会议室：1000元/天；（不含电视屏，需每天3000元）</w:t>
      </w:r>
    </w:p>
    <w:p w14:paraId="521F0ECA">
      <w:p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租车去西柏坡参观1200元/辆</w:t>
      </w:r>
    </w:p>
    <w:p w14:paraId="1CA836DD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  <w:lang w:val="en-US" w:eastAsia="zh-CN"/>
        </w:rPr>
      </w:pPr>
    </w:p>
    <w:p w14:paraId="6CE8B5DD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前往众诚假日酒店路线：</w:t>
      </w:r>
    </w:p>
    <w:p w14:paraId="05614300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shd w:val="clear" w:color="auto" w:fill="auto"/>
          <w:lang w:val="en-US" w:eastAsia="zh-CN"/>
        </w:rPr>
        <w:t>石家庄站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前往：下火车后往西广场方向，过问讯处前行30米左右向左拐，南行就见到出租车及320（首发,6：30，约30分钟一趟，末班20：40，全程27公里）路公交站牌了，上车后到众诚假日酒店站下，回走即到。坐出租车车费约55元到酒店；</w:t>
      </w:r>
    </w:p>
    <w:p w14:paraId="65D469A1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shd w:val="clear" w:color="auto" w:fill="auto"/>
          <w:lang w:val="en-US" w:eastAsia="zh-CN"/>
        </w:rPr>
        <w:t>石家庄北站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前往：①出站后直行有出租车及301（首发6：35，约50分钟一趟，末班20：35）路公交车，到西二环与新华路口站下车，原地倒320路或游12路，众诚假日酒店站下，回走即到；②坐20（首发5:30，约8分一趟，末班00:30）路到石家庄站西广场下车倒320路，其他同上。坐出租车车费约50元到酒店；</w:t>
      </w:r>
    </w:p>
    <w:p w14:paraId="0322ED67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shd w:val="clear" w:color="auto" w:fill="auto"/>
          <w:lang w:val="en-US" w:eastAsia="zh-CN"/>
        </w:rPr>
        <w:t>石家庄正定机场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auto"/>
          <w:lang w:val="en-US" w:eastAsia="zh-CN"/>
        </w:rPr>
        <w:t>前往：①坐出租车大约130元左右到酒店；②机场巴士2号线：到中华大街与槐安西路口下车，西行150米左右坐39或81路到顺美华庭站下，原地倒320路，其他同上。③机场巴士2号线：到中华大街与裕华路口下车，西行500米左右，六中站往西坐游12（首发7:15，约30分一趟，末班20:45）路直达，众诚假日酒店站下即到；</w:t>
      </w:r>
    </w:p>
    <w:p w14:paraId="6F35E8B5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auto"/>
          <w:lang w:val="en-US" w:eastAsia="zh-CN"/>
        </w:rPr>
        <w:t>土门关</w:t>
      </w:r>
    </w:p>
    <w:p w14:paraId="57BBBFA2">
      <w:pPr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土门关驿道小镇布局很清晰，游览路线很简单，跟沿途路标走即可。小镇可分为传统手工艺文化体验区、传统特色美食文化展演区、酒吧咖啡休闲文化体验区、农宅合作社及民宿精品客栈（酒店）体验区、古战场文化体验区、现代生态农业示范区六大区域。</w:t>
      </w:r>
    </w:p>
    <w:p w14:paraId="56616CC4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抱犊寨</w:t>
      </w:r>
    </w:p>
    <w:p w14:paraId="042D1FE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抱犊寨不是一个村庄，而是一座名山的名称。它位于石家庄市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"https://baike.so.com/doc/7924694-8199396.html" \t "https://baike.so.com/doc/_blank"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136EC2"/>
          <w:spacing w:val="0"/>
          <w:sz w:val="24"/>
          <w:szCs w:val="24"/>
          <w:u w:val="none"/>
          <w:shd w:val="clear" w:color="auto" w:fill="auto"/>
        </w:rPr>
        <w:t>鹿泉区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境内，是一处集自然景观与人文景观于一地的旅游景区。抱犊寨位于石家庄市西17公里处，山势巍然，仅南北坡各有一条羊肠小道可通。登至山巅，豁然开朗。修建有目前全国最大山顶门坊--南天门、全国第一座山顶地下石雕五百罗汉堂、全国最大的金漆壁画装饰的韩信祠以及长城寨墙等。新开辟的"西苑--莲花山--抱犊寨"客运索道全长1800多米，为国内唯一设有中转站，没有中间塔、全封闭往返式客运索道，最高悬空271米，成为抱犊寨的一大景观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抱犊寨</w:t>
      </w:r>
      <w:r>
        <w:rPr>
          <w:rFonts w:hint="eastAsia" w:ascii="宋体" w:hAnsi="宋体" w:eastAsia="宋体" w:cs="宋体"/>
          <w:sz w:val="24"/>
          <w:szCs w:val="24"/>
        </w:rPr>
        <w:t>属于国家4A级景区，抱犊寨是一处集历史人文和自然风光为一体的名山古寨。海拔580米，四周悬崖绝壁，顶部平旷坦夷，有肥沃良田660亩，土层深达66米。曾是汉淮阴侯韩信"背水一战"的古战场，亦是著名道人张三丰成道涉足之福地，其风光奇异独特，景色宜人，被誉为"天堂之幻觉，人间之福地，兵家之战场，世外之桃花源"的天下奇寨。</w:t>
      </w:r>
    </w:p>
    <w:tbl>
      <w:tblPr>
        <w:tblStyle w:val="5"/>
        <w:tblW w:w="844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70"/>
        <w:gridCol w:w="5303"/>
      </w:tblGrid>
      <w:tr w14:paraId="4D16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3381AFD2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bookmarkStart w:id="0" w:name="uni_baseinfo"/>
            <w:bookmarkEnd w:id="0"/>
            <w:r>
              <w:rPr>
                <w:rFonts w:hint="eastAsia" w:ascii="宋体" w:hAnsi="宋体"/>
                <w:bCs/>
                <w:szCs w:val="21"/>
              </w:rPr>
              <w:t>动物园</w:t>
            </w:r>
          </w:p>
        </w:tc>
        <w:tc>
          <w:tcPr>
            <w:tcW w:w="1470" w:type="dxa"/>
            <w:vAlign w:val="center"/>
          </w:tcPr>
          <w:p w14:paraId="168FA64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约1公里</w:t>
            </w:r>
          </w:p>
        </w:tc>
        <w:tc>
          <w:tcPr>
            <w:tcW w:w="5303" w:type="dxa"/>
            <w:vAlign w:val="top"/>
          </w:tcPr>
          <w:p w14:paraId="43D027A9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出酒店右转进入观景大街东行1000米路口处右转即到。</w:t>
            </w:r>
          </w:p>
        </w:tc>
      </w:tr>
      <w:tr w14:paraId="0D31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42D5A5B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动物园辛玛王国</w:t>
            </w:r>
          </w:p>
        </w:tc>
        <w:tc>
          <w:tcPr>
            <w:tcW w:w="1470" w:type="dxa"/>
            <w:vAlign w:val="center"/>
          </w:tcPr>
          <w:p w14:paraId="20DFCDF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约200米</w:t>
            </w:r>
          </w:p>
        </w:tc>
        <w:tc>
          <w:tcPr>
            <w:tcW w:w="5303" w:type="dxa"/>
            <w:vAlign w:val="top"/>
          </w:tcPr>
          <w:p w14:paraId="40239EE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出酒店右转进入观景大街东行200米即到</w:t>
            </w:r>
          </w:p>
        </w:tc>
      </w:tr>
      <w:tr w14:paraId="42CE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5A36C6E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植物园</w:t>
            </w:r>
          </w:p>
        </w:tc>
        <w:tc>
          <w:tcPr>
            <w:tcW w:w="1470" w:type="dxa"/>
            <w:vAlign w:val="center"/>
          </w:tcPr>
          <w:p w14:paraId="71E2158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约11 公里</w:t>
            </w:r>
          </w:p>
        </w:tc>
        <w:tc>
          <w:tcPr>
            <w:tcW w:w="5303" w:type="dxa"/>
            <w:vAlign w:val="top"/>
          </w:tcPr>
          <w:p w14:paraId="3FD7F8D4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出酒店左转，进入观景大街右转直行2.4公里至路尽头，右转进入北斗路直行8.6公里，到路尽头左转进入植物园街直行50米即到。</w:t>
            </w:r>
          </w:p>
        </w:tc>
      </w:tr>
      <w:tr w14:paraId="790B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A513F3A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抱犊寨</w:t>
            </w:r>
          </w:p>
        </w:tc>
        <w:tc>
          <w:tcPr>
            <w:tcW w:w="1470" w:type="dxa"/>
            <w:vAlign w:val="center"/>
          </w:tcPr>
          <w:p w14:paraId="6194D00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公里</w:t>
            </w:r>
          </w:p>
        </w:tc>
        <w:tc>
          <w:tcPr>
            <w:tcW w:w="5303" w:type="dxa"/>
            <w:vAlign w:val="top"/>
          </w:tcPr>
          <w:p w14:paraId="448DE80B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出酒店左转进入观景大街右转直行1公里即到。</w:t>
            </w:r>
          </w:p>
        </w:tc>
      </w:tr>
      <w:tr w14:paraId="063A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53852A3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封龙山</w:t>
            </w:r>
          </w:p>
        </w:tc>
        <w:tc>
          <w:tcPr>
            <w:tcW w:w="1470" w:type="dxa"/>
            <w:vAlign w:val="center"/>
          </w:tcPr>
          <w:p w14:paraId="2EFCDB0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约32公里</w:t>
            </w:r>
          </w:p>
        </w:tc>
        <w:tc>
          <w:tcPr>
            <w:tcW w:w="5303" w:type="dxa"/>
            <w:vAlign w:val="top"/>
          </w:tcPr>
          <w:p w14:paraId="44EBD312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出酒店右转进入观景大街东行1000米到路口处，左转至红绿灯处右转进入307国道，东行5.8公里，右转进入西三环，南行8.8公里，右转进入石铜路直行4公里，左转进入装院路，直行4公里右转，沿路行驶7公里即到。</w:t>
            </w:r>
          </w:p>
        </w:tc>
      </w:tr>
      <w:tr w14:paraId="53FB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43E8B035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龙泉寺</w:t>
            </w:r>
          </w:p>
        </w:tc>
        <w:tc>
          <w:tcPr>
            <w:tcW w:w="1470" w:type="dxa"/>
            <w:vAlign w:val="center"/>
          </w:tcPr>
          <w:p w14:paraId="32F2D91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约11公里</w:t>
            </w:r>
          </w:p>
        </w:tc>
        <w:tc>
          <w:tcPr>
            <w:tcW w:w="5303" w:type="dxa"/>
            <w:vAlign w:val="top"/>
          </w:tcPr>
          <w:p w14:paraId="048CD4CC"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出酒店右转进入观景大街，路口处右转进入向阳大街，南行进入山前大道行驶10公里，进入韩家庄村即到。</w:t>
            </w:r>
          </w:p>
        </w:tc>
      </w:tr>
      <w:tr w14:paraId="286A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6C11D6F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蟠龙湖</w:t>
            </w:r>
          </w:p>
        </w:tc>
        <w:tc>
          <w:tcPr>
            <w:tcW w:w="1470" w:type="dxa"/>
            <w:vAlign w:val="center"/>
          </w:tcPr>
          <w:p w14:paraId="7BE3D31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约37公里</w:t>
            </w:r>
          </w:p>
        </w:tc>
        <w:tc>
          <w:tcPr>
            <w:tcW w:w="5303" w:type="dxa"/>
            <w:vAlign w:val="top"/>
          </w:tcPr>
          <w:p w14:paraId="18BFBC54">
            <w:pPr>
              <w:spacing w:line="320" w:lineRule="exact"/>
              <w:ind w:left="-4" w:leftChars="-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出酒店右转进入观景大街东行1000米到路口处，左转至红绿灯处右转进入307国道，东行1公里至海山大街交警大队处右转进入京赞公路南行15公里，接着进入装院路直行18.3公里即到。</w:t>
            </w:r>
          </w:p>
        </w:tc>
      </w:tr>
      <w:tr w14:paraId="0419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42A289ED"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</w:rPr>
              <w:t>土门关驿道小镇</w:t>
            </w:r>
          </w:p>
        </w:tc>
        <w:tc>
          <w:tcPr>
            <w:tcW w:w="1470" w:type="dxa"/>
            <w:vAlign w:val="center"/>
          </w:tcPr>
          <w:p w14:paraId="2EA13501">
            <w:pPr>
              <w:spacing w:line="4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约1公里</w:t>
            </w:r>
          </w:p>
        </w:tc>
        <w:tc>
          <w:tcPr>
            <w:tcW w:w="5303" w:type="dxa"/>
            <w:vAlign w:val="top"/>
          </w:tcPr>
          <w:p w14:paraId="3D1F5DDA">
            <w:pPr>
              <w:spacing w:line="320" w:lineRule="exact"/>
              <w:ind w:left="-4" w:leftChars="-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出酒店左转进入观景大街右转直行1公里即到</w:t>
            </w:r>
          </w:p>
        </w:tc>
      </w:tr>
    </w:tbl>
    <w:p w14:paraId="5E87CFF2">
      <w:pPr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F7182"/>
    <w:rsid w:val="00B814B1"/>
    <w:rsid w:val="16BA5EB3"/>
    <w:rsid w:val="554E3DBB"/>
    <w:rsid w:val="5D294A8E"/>
    <w:rsid w:val="5FCA6734"/>
    <w:rsid w:val="6B5F7182"/>
    <w:rsid w:val="6D535020"/>
    <w:rsid w:val="71804EC5"/>
    <w:rsid w:val="78961451"/>
    <w:rsid w:val="7BAA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1325</Words>
  <Characters>1424</Characters>
  <Lines>0</Lines>
  <Paragraphs>0</Paragraphs>
  <TotalTime>9</TotalTime>
  <ScaleCrop>false</ScaleCrop>
  <LinksUpToDate>false</LinksUpToDate>
  <CharactersWithSpaces>1425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2018-03-27T07:40:00Z</dcterms:created>
  <dc:creator>Administrator</dc:creator>
  <cp:lastModifiedBy>luofangtai</cp:lastModifiedBy>
  <dcterms:modified xsi:type="dcterms:W3CDTF">2026-01-07T06:14:08Z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959076524CC44CB48035C0A272E38B9E_13</vt:lpwstr>
  </property>
  <property fmtid="{D5CDD505-2E9C-101B-9397-08002B2CF9AE}" pid="4" name="KSOTemplateDocerSaveRecord">
    <vt:lpwstr>eyJoZGlkIjoiOWJiZDM5YjgzMmY2MzE5OTViOTM3M2VkOTk0N2EwNGQiLCJ1c2VySWQiOiIyNDcxMjAwNDAifQ==</vt:lpwstr>
  </property>
</Properties>
</file>