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廊坊市国达物业管理有限公司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2026年04月20日下午至2026年04月22日下午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孔祥凤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11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