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20344-2026-ES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飞达科技有限公司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91331004MA28GFF01Y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飞达科技有限公司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E:资质范围内电线、线束的研发、生产所涉及场所的相关环境管理活动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S:资质范围内电线、线束的研发、生产所涉及场所的相关职业健康安全管理活动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飞达科技有限公司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浙江省台州市路桥区新桥镇新文路387号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E:资质范围内电线、线束的研发、生产所涉及场所的相关环境管理活动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S:资质范围内电线、线束的研发、生产所涉及场所的相关职业健康安全管理活动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896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