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8434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东众电气股份有限公司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715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2025-N1EnMS-1304083</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2026年03月08日下午至2026年03月08日下午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2026年03月08日下午至2026年03月08日下午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5493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