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鸿鹄建设（广东）有限公司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91442000MA53QRUN39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鸿鹄建设（广东）有限公司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非常城市智慧港工业园一期消防系统维护保养 中山市翠亨新区中准道32号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Q:消防技术服务（消防设施设备维护保养检测）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E:消防技术服务（消防设施设备维护保养检测）所涉及场所的相关环境管理活动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S:消防技术服务（消防设施设备维护保养检测）所涉及场所的相关职业健康安全管理活动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鸿鹄建设（广东）有限公司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非常城市智慧港工业园一期消防系统维护保养 中山市翠亨新区中准道32号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Q:消防技术服务（消防设施设备维护保养检测）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E:消防技术服务（消防设施设备维护保养检测）所涉及场所的相关环境管理活动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S:消防技术服务（消防设施设备维护保养检测）所涉及场所的相关职业健康安全管理活动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4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