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72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嘉兴志通智能设备有限公司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71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18.05.04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18.05.04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18.05.04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2026年03月27日下午至2026年03月27日下午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2026年03月27日下午至2026年03月27日下午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655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