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037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山西星辰投资有限公司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557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2024-N1OHSMS-4027778</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2024-N1EMS-4027778</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2026年01月22日下午至2026年01月22日下午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2026年01月22日下午至2026年01月22日下午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458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