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海融数字科技（河南）有限公司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21715-2025-QEO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黄童彤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2024-N1OHSMS-1301841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7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