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嘉兴南湖宾馆有限公司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2025年08月12日下午至2025年08月14日上午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31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