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陕西鑫联仪器仪表有限公司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2026年02月10日上午至2026年02月11日上午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1699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