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11387-2025-QEO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陕西东信合创系统工程有限公司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郭力</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91610131MA6W1JU99T</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陕西东信合创系统工程有限公司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陕西省西安市高新区高新四路15号1幢10506室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陕西省西安市高新区高新四路15号1幢10506室</w:t>
            </w:r>
          </w:p>
          <w:p w:rsidR="002460AB">
            <w:pPr>
              <w:snapToGrid w:val="0"/>
              <w:spacing w:line="0" w:lineRule="atLeast"/>
              <w:jc w:val="left"/>
              <w:rPr>
                <w:sz w:val="21"/>
                <w:szCs w:val="21"/>
              </w:rPr>
            </w:pPr>
            <w:r>
              <w:rPr>
                <w:rFonts w:hint="eastAsia"/>
                <w:sz w:val="21"/>
                <w:szCs w:val="21"/>
              </w:rPr>
              <w:t>陕西东信合创系统工程有限公司 陕西省咸阳市秦都区渭阳中路6号咸阳市体育馆</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Q:人工智能软件的开发，信息系统集成服务，智能机器人和人工智能硬件的销售</w:t>
            </w:r>
          </w:p>
          <w:p>
            <w:pPr>
              <w:snapToGrid w:val="0"/>
              <w:spacing w:line="0" w:lineRule="atLeast"/>
              <w:jc w:val="left"/>
              <w:rPr>
                <w:rFonts w:hint="eastAsia"/>
                <w:sz w:val="21"/>
                <w:szCs w:val="21"/>
                <w:lang w:val="en-GB"/>
              </w:rPr>
            </w:pPr>
            <w:r>
              <w:rPr>
                <w:rFonts w:hint="eastAsia"/>
                <w:sz w:val="21"/>
                <w:szCs w:val="21"/>
                <w:lang w:val="en-GB"/>
              </w:rPr>
              <w:t>E:人工智能软件的开发，信息系统集成服务，智能机器人和人工智能硬件的销售所涉及场所的相关环境管理活动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O:人工智能软件的开发，信息系统集成服务，智能机器人和人工智能硬件的销售所涉及场所的相关职业健康安全管理活动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陕西东信合创系统工程有限公司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陕西省西安市高新区高新四路15号1幢10506室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陕西省西安市高新区高新四路15号1幢10506室</w:t>
            </w:r>
          </w:p>
          <w:p w:rsidR="002460AB">
            <w:pPr>
              <w:snapToGrid w:val="0"/>
              <w:spacing w:line="0" w:lineRule="atLeast"/>
              <w:jc w:val="left"/>
              <w:rPr>
                <w:sz w:val="21"/>
                <w:szCs w:val="21"/>
              </w:rPr>
            </w:pPr>
            <w:r>
              <w:rPr>
                <w:rFonts w:hint="eastAsia"/>
                <w:sz w:val="21"/>
                <w:szCs w:val="21"/>
              </w:rPr>
              <w:t>陕西东信合创系统工程有限公司 陕西省咸阳市秦都区渭阳中路6号咸阳市体育馆</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Q:人工智能软件的开发，信息系统集成服务，智能机器人和人工智能硬件的销售</w:t>
            </w:r>
          </w:p>
          <w:p>
            <w:pPr>
              <w:snapToGrid w:val="0"/>
              <w:spacing w:line="0" w:lineRule="atLeast"/>
              <w:jc w:val="left"/>
              <w:rPr>
                <w:rFonts w:hint="eastAsia"/>
                <w:sz w:val="21"/>
                <w:szCs w:val="21"/>
                <w:lang w:val="en-GB"/>
              </w:rPr>
            </w:pPr>
            <w:r>
              <w:rPr>
                <w:rFonts w:hint="eastAsia"/>
                <w:sz w:val="21"/>
                <w:szCs w:val="21"/>
                <w:lang w:val="en-GB"/>
              </w:rPr>
              <w:t>E:人工智能软件的开发，信息系统集成服务，智能机器人和人工智能硬件的销售所涉及场所的相关环境管理活动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O:人工智能软件的开发，信息系统集成服务，智能机器人和人工智能硬件的销售所涉及场所的相关职业健康安全管理活动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59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