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21971-2025-Q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四川万物归零科技有限公司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91510112MA69W3Q8X3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四川万物归零科技有限公司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四川省成都经济技术开发区（龙泉驿区）成龙大道二段1666号A2栋1层3号附22号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四川省成都经济技术开发区（龙泉驿区）成龙大道二段1666号A2栋1层3号附22号、C2栋2层4号附6号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Q:激光清障设备、激光销毁设备、跟踪瞄准设备的制造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四川万物归零科技有限公司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四川省成都经济技术开发区（龙泉驿区）成龙大道二段1666号A2栋1层3号附22号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四川省成都经济技术开发区（龙泉驿区）成龙大道二段1666号A2栋1层3号附22号、C2栋2层4号附6号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Q:激光清障设备、激光销毁设备、跟踪瞄准设备的制造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9664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