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21972-2025-ECEO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四川权佳建设有限公司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91510113MA61T00073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四川权佳建设有限公司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成都市青白江区杨柳路99号附60号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成都市青白江区凤凰大道二段736号附201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青白江区广大路加油站建设项目 四川省成都市青白江区大同镇；2024年4月一2027年4月非招投标工程建设项目 德阳广汉市汉州街道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E:资质范围内的市政公用工程施工,建筑工程施工所涉及场所的相关环境管理活动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O:资质范围内的市政公用工程施工,建筑工程施工所涉及场所的相关职业健康安全管理活动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Q:资质范围内的市政公用工程施工,建筑工程施工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四川权佳建设有限公司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成都市青白江区杨柳路99号附60号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成都市青白江区凤凰大道二段736号附201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青白江区广大路加油站建设项目 四川省成都市青白江区大同镇；2024年4月一2027年4月非招投标工程建设项目 德阳广汉市汉州街道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E:资质范围内的市政公用工程施工,建筑工程施工所涉及场所的相关环境管理活动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O:资质范围内的市政公用工程施工,建筑工程施工所涉及场所的相关职业健康安全管理活动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Q:资质范围内的市政公用工程施工,建筑工程施工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128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