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泉州市久视陶瓷科技有限公司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卢金凤、蔡惠娜、王燕婷</w:t>
            </w:r>
            <w:r>
              <w:rPr>
                <w:rFonts w:hint="eastAsia"/>
                <w:sz w:val="21"/>
                <w:szCs w:val="21"/>
              </w:rPr>
              <w:t xml:space="preserve">  </w:t>
            </w:r>
            <w:r w:rsidRPr="007F49B5">
              <w:rPr>
                <w:rFonts w:hint="eastAsia"/>
                <w:sz w:val="21"/>
                <w:szCs w:val="21"/>
              </w:rPr>
              <w:t>王燕婷</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01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