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24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中外联（成都）人力资源管理有限公司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陈伟、刘江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55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35.10.00,35.11.00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2025-N0OHSMS-1504693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陈伟、刘江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776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