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山东国星透平动力科技有限公司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91371000MAE517BK5K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山东国星透平动力科技有限公司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山东省威海临港经济技术开发区草庙子镇江苏东路-171-13号碳纤维产业园研究院大楼708室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山东省威海临港经济技术开发区草庙子镇江苏东路-171-13号碳纤维产业园研究院大楼708室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Q:空压机、风机的研发、销售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山东国星透平动力科技有限公司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山东省威海临港经济技术开发区草庙子镇江苏东路-171-13号碳纤维产业园研究院大楼708室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山东省威海临港经济技术开发区草庙子镇江苏东路-171-13号碳纤维产业园研究院大楼708室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Q:空压机、风机的研发、销售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171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