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河北华泰复合管道有限公司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2025年08月18日下午至2025年08月19日下午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53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