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21495-2025-Q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浙江锦禹源润滑科技有限公司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91330402MAC6WQPW08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浙江锦禹源润滑科技有限公司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浙江省嘉兴市海盐县百步镇五丰村（浙江奇力电气科技有限公司）3号车间4楼-2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嘉兴市海盐县百步镇横港路88号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Q:金属加工油液、清洗剂、防锈油液、设备润滑油的研发、生产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浙江锦禹源润滑科技有限公司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浙江省嘉兴市海盐县百步镇五丰村（浙江奇力电气科技有限公司）3号车间4楼-2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嘉兴市海盐县百步镇横港路88号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Q:金属加工油液、清洗剂、防锈油液、设备润滑油的研发、生产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919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