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30101-2025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咸阳昌安机电工程有限公司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3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