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30101-2025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咸阳昌安机电工程有限公司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1661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