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江西团团圆家具有限公司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11398-2025-SA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江西省赣州市南康区龙岭镇龙岭工业园南区B区B8栋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江西省赣州市南康区镜坝工业园中意投互联网家具产业园 16 号厂房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S:实木家具、板式家具、钢木家具、软体家具的研发设计、生产、销售的售后服务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