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21832-2025-Q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宁波海士康电器有限公司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王丽娟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91330226MA2CMEJX0E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宁波海士康电器有限公司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浙江省宁波市宁海县桃源街道科二路191号（自主申报）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浙江省宁波市宁海县桃源街道科二路191号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Q:小家电(仅限外销)及塑料零部件的设计和生产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宁波海士康电器有限公司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浙江省宁波市宁海县桃源街道科二路191号（自主申报）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浙江省宁波市宁海县桃源街道科二路191号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Q:小家电(仅限外销)及塑料零部件的设计和生产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75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