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783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四川哲胜鼎峰节能科技有限公司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28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2024-N1OHSMS-1265256</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2023-N1QMS-2265256</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2025年08月11日下午至2025年08月11日下午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2025年08月11日下午至2025年08月11日下午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92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