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河北厚正石油开采技术服务有限公司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2025年09月03日下午至2025年09月06日上午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95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