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麦卡斯（河北）数据科技有限公司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91130101MA7DU77332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麦卡斯（河北）数据科技有限公司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石家庄高新区裕华东路358号天山银河广场C座1201室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石家庄高新区裕华东路358号天山银河广场C座1201室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Q:智能设备（车载安全设备）及系统的设计、研发、数据运营服务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麦卡斯（河北）数据科技有限公司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石家庄高新区裕华东路358号天山银河广场C座1201室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石家庄高新区裕华东路358号天山银河广场C座1201室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Q:智能设备（车载安全设备）及系统的设计、研发、数据运营服务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97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