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矽源半导体（福建）有限公司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817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