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天津市三佳瀚唐科技发展有限公司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黄朝星、陈芳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2025年07月30日上午至2025年07月31日上午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58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