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824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苏州博涵家居用品有限公司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331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04.04.02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周传林</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2024-N1QMS-1459792</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2025年11月10日上午至2025年11月10日上午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2025年11月10日上午至2025年11月10日上午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745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