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22011-2025-Q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昆山市法思兰紧固件有限公司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913205833392542961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昆山市法思兰紧固件有限公司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昆山市玉山镇新南中路567号恒龙国际机电五金市场10号楼106室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江苏省苏州市昆山市花桥镇香榭丽大道347号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Q:螺丝紧固件销售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昆山市法思兰紧固件有限公司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昆山市玉山镇新南中路567号恒龙国际机电五金市场10号楼106室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江苏省苏州市昆山市花桥镇香榭丽大道347号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Q:螺丝紧固件销售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3057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