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浙江荣科翔元机械科技有限公司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21195-2025-QO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2025年08月26日 08:30至2025年08月27日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1555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