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91210204MA10TFCW6U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E:磁悬浮风机、透平真空泵的生产所涉及场所的相关环境管理活动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O:磁悬浮风机、透平真空泵的生产所涉及场所的相关职业健康安全管理活动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E:磁悬浮风机、透平真空泵的生产所涉及场所的相关环境管理活动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O:磁悬浮风机、透平真空泵的生产所涉及场所的相关职业健康安全管理活动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83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