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火微（嘉兴）半导体有限公司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02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