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俊达线缆有限公司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■第2次监审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陈越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陈越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2026年01月11日上午至2026年01月12日下午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陈越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77845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