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晋江市新南益玻璃制品有限公司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56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