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重庆思恩科信息技术有限公司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91500112762664508Y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EC:未认可,S:未认可,E:未认可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GB/T19001-2016/ISO9001:2015和GB/T50430-2017、GB/T45001-2020 / ISO45001：2018、GB/T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重庆思恩科信息技术有限公司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重庆市渝北区龙山路72号新城丽都3幢2单元2-5-3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重庆市江北区北滨二路星耀天地3栋12-3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Q:计算机软件设计开发服务、计算机信息系统集成、电子与智能化工程施工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S:计算机软件设计开发服务、计算机信息系统集成、电子与智能化工程施工所涉及场所的相关职业健康安全管理活动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E:计算机软件设计开发服务、计算机信息系统集成、电子与智能化工程施工所涉及场所的相关环境管理活动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重庆思恩科信息技术有限公司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重庆市渝北区龙山路72号新城丽都3幢2单元2-5-3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重庆市江北区北滨二路星耀天地3栋12-3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Q:计算机软件设计开发服务、计算机信息系统集成、电子与智能化工程施工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S:计算机软件设计开发服务、计算机信息系统集成、电子与智能化工程施工所涉及场所的相关职业健康安全管理活动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E:计算机软件设计开发服务、计算机信息系统集成、电子与智能化工程施工所涉及场所的相关环境管理活动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79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