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21400-2025-QO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四川亚度家具有限公司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915106230833610897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四川亚度家具有限公司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Q:木质家具、软体家具(床垫、沙发)的生产和服务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O:木质家具、软体家具(床垫、沙发)的生产和服务所涉及场所的相关职业健康安全管理活动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四川亚度家具有限公司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Q:木质家具、软体家具(床垫、沙发)的生产和服务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O:木质家具、软体家具(床垫、沙发)的生产和服务所涉及场所的相关职业健康安全管理活动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49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