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河间市新峰化工有限公司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10890-2025-Q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2022-N1QMS-3214494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2025年07月24日 09:00至2025年07月24日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3700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