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67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巨鹿县创瑞机械配件有限公司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2290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14.01.02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2025年11月21日上午至2025年11月21日上午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2025年11月21日上午至2025年11月21日上午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0599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