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21940-2025-QEO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989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内蒙古利鑫锆业新材料有限公司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张锐、孙妍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137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内蒙古利鑫锆业新材料有限公司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2023-N1EMS-1251646</w:t>
            </w:r>
          </w:p>
        </w:tc>
        <w:tc>
          <w:tcPr>
            <w:tcW w:w="3145" w:type="dxa"/>
            <w:vAlign w:val="center"/>
          </w:tcPr>
          <w:p w14:paraId="1EF07270">
            <w:pPr>
              <w:spacing w:line="360" w:lineRule="exact"/>
              <w:jc w:val="center"/>
              <w:rPr>
                <w:szCs w:val="21"/>
              </w:rPr>
            </w:pPr>
            <w:r>
              <w:t>29.11.02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2023-N1QMS-2251646</w:t>
            </w:r>
          </w:p>
        </w:tc>
        <w:tc>
          <w:tcPr>
            <w:tcW w:w="3145" w:type="dxa"/>
            <w:vAlign w:val="center"/>
          </w:tcPr>
          <w:p w14:paraId="0773CEA1">
            <w:pPr>
              <w:spacing w:line="360" w:lineRule="exact"/>
              <w:jc w:val="center"/>
            </w:pPr>
            <w:r>
              <w:t>29.11.02,29.11.05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2023-N1OHSMS-1251646</w:t>
            </w:r>
          </w:p>
        </w:tc>
        <w:tc>
          <w:tcPr>
            <w:tcW w:w="3145" w:type="dxa"/>
            <w:vAlign w:val="center"/>
          </w:tcPr>
          <w:p w14:paraId="7F43F701">
            <w:pPr>
              <w:spacing w:line="360" w:lineRule="exact"/>
              <w:jc w:val="center"/>
            </w:pPr>
            <w:r>
              <w:t>29.11.02,29.11.05B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2025-N1EMS-3230378</w:t>
            </w:r>
          </w:p>
        </w:tc>
        <w:tc>
          <w:tcPr>
            <w:tcW w:w="3145" w:type="dxa"/>
            <w:vAlign w:val="center"/>
          </w:tcPr>
          <w:p>
            <w:pPr>
              <w:jc w:val="center"/>
            </w:pPr>
            <w:r>
              <w:t>29.11.02,29.11.05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2025-N1QMS-3230378</w:t>
            </w:r>
          </w:p>
        </w:tc>
        <w:tc>
          <w:tcPr>
            <w:tcW w:w="3145" w:type="dxa"/>
            <w:vAlign w:val="center"/>
          </w:tcPr>
          <w:p>
            <w:pPr>
              <w:jc w:val="center"/>
            </w:pPr>
            <w:r>
              <w:t>29.11.02,29.11.05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2023-N1OHSMS-2230378</w:t>
            </w:r>
          </w:p>
        </w:tc>
        <w:tc>
          <w:tcPr>
            <w:tcW w:w="3145" w:type="dxa"/>
            <w:vAlign w:val="center"/>
          </w:tcPr>
          <w:p>
            <w:pPr>
              <w:jc w:val="center"/>
            </w:pPr>
            <w:r>
              <w:t>29.11.02,29.11.05B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E:海绵锆、四氯化锆的销售所涉及场所的相关环境管理活动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Q:海绵锆、四氯化锆的销售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O:海绵锆、四氯化锆的销售所涉及场所的相关职业健康安全管理活动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内蒙古自治区通辽市科尔沁左翼中旗宝龙山镇工业园区管理委员会房间208室</w:t>
      </w:r>
    </w:p>
    <w:p w14:paraId="5FB2C4BD">
      <w:pPr>
        <w:spacing w:line="360" w:lineRule="auto"/>
        <w:ind w:firstLine="420" w:firstLineChars="200"/>
      </w:pPr>
      <w:r>
        <w:rPr>
          <w:rFonts w:hint="eastAsia"/>
        </w:rPr>
        <w:t>办公地址：</w:t>
      </w:r>
      <w:r>
        <w:rPr>
          <w:rFonts w:hint="eastAsia"/>
        </w:rPr>
        <w:t>内蒙古自治区通辽市科尔沁左翼中旗内蒙古尚大节水灌溉设备有限公司北</w:t>
      </w:r>
    </w:p>
    <w:p w14:paraId="3E2A92FF">
      <w:pPr>
        <w:spacing w:line="360" w:lineRule="auto"/>
        <w:ind w:firstLine="420" w:firstLineChars="200"/>
      </w:pPr>
      <w:r>
        <w:rPr>
          <w:rFonts w:hint="eastAsia"/>
        </w:rPr>
        <w:t>经营地址：</w:t>
      </w:r>
      <w:bookmarkStart w:id="14" w:name="生产地址"/>
      <w:bookmarkEnd w:id="14"/>
      <w:r>
        <w:rPr>
          <w:rFonts w:hint="eastAsia"/>
        </w:rPr>
        <w:t>内蒙古自治区通辽市科尔沁左翼中旗内蒙古尚大节水灌溉设备有限公司北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08:30至2025年12月09日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内蒙古利鑫锆业新材料有限公司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张锐、孙妍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570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