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91130982MA0G279B9N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金属制品生产 河北省任丘市北丁务村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河北东铖电力科技有限公司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河北省沧州市任丘市长丰镇南张村志同公司北侧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金属制品生产 河北省任丘市北丁务村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制品(防坠落装置、铁附件、电力金具、变压器台成套设备、防鸟设备、地脚螺栓、金属围栏、电缆桥架、标识牌、管道支墩、支架)、塑料制品(电力保护管、防撞墩、拉线保护套、绝缘护罩)、安全工器具(安全带)的生产;在线监测装置、橡胶制品、特种劳动防护用品、防火材料、防水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923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