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21341-2025-QEO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浙江易开生物科技有限公司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91331123MAC4E31L5K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浙江易开生物科技有限公司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浙江省丽水市遂昌县妙高街道金岸工业园区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浙江省丽水市遂昌县妙高街道金岸工业园区</w:t>
            </w:r>
          </w:p>
          <w:p w:rsidR="002460AB">
            <w:pPr>
              <w:snapToGrid w:val="0"/>
              <w:spacing w:line="0" w:lineRule="atLeast"/>
              <w:jc w:val="left"/>
              <w:rPr>
                <w:sz w:val="21"/>
                <w:szCs w:val="21"/>
              </w:rPr>
            </w:pPr>
            <w:r>
              <w:rPr>
                <w:rFonts w:hint="eastAsia"/>
                <w:sz w:val="21"/>
                <w:szCs w:val="21"/>
              </w:rPr>
              <w:t>浙江易开生物科技有限公司 浙江省丽水市遂昌县新路湾镇小马埠村西山</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E:有机肥料的生产和农用微生物菌剂的销售所涉及场所的相关环境管理活动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Q:有机肥料的生产和农用微生物菌剂的销售</w:t>
            </w:r>
          </w:p>
          <w:p>
            <w:pPr>
              <w:snapToGrid w:val="0"/>
              <w:spacing w:line="0" w:lineRule="atLeast"/>
              <w:jc w:val="left"/>
              <w:rPr>
                <w:rFonts w:hint="eastAsia"/>
                <w:sz w:val="21"/>
                <w:szCs w:val="21"/>
                <w:lang w:val="en-GB"/>
              </w:rPr>
            </w:pPr>
            <w:r>
              <w:rPr>
                <w:rFonts w:hint="eastAsia"/>
                <w:sz w:val="21"/>
                <w:szCs w:val="21"/>
                <w:lang w:val="en-GB"/>
              </w:rPr>
              <w:t>O:有机肥料的生产和农用微生物菌剂的销售所涉及场所的相关职业健康安全管理活动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浙江易开生物科技有限公司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浙江省丽水市遂昌县妙高街道金岸工业园区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浙江省丽水市遂昌县妙高街道金岸工业园区</w:t>
            </w:r>
          </w:p>
          <w:p w:rsidR="002460AB">
            <w:pPr>
              <w:snapToGrid w:val="0"/>
              <w:spacing w:line="0" w:lineRule="atLeast"/>
              <w:jc w:val="left"/>
              <w:rPr>
                <w:sz w:val="21"/>
                <w:szCs w:val="21"/>
              </w:rPr>
            </w:pPr>
            <w:r>
              <w:rPr>
                <w:rFonts w:hint="eastAsia"/>
                <w:sz w:val="21"/>
                <w:szCs w:val="21"/>
              </w:rPr>
              <w:t>浙江易开生物科技有限公司 浙江省丽水市遂昌县新路湾镇小马埠村西山</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E:有机肥料的生产和农用微生物菌剂的销售所涉及场所的相关环境管理活动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Q:有机肥料的生产和农用微生物菌剂的销售</w:t>
            </w:r>
          </w:p>
          <w:p>
            <w:pPr>
              <w:snapToGrid w:val="0"/>
              <w:spacing w:line="0" w:lineRule="atLeast"/>
              <w:jc w:val="left"/>
              <w:rPr>
                <w:rFonts w:hint="eastAsia"/>
                <w:sz w:val="21"/>
                <w:szCs w:val="21"/>
                <w:lang w:val="en-GB"/>
              </w:rPr>
            </w:pPr>
            <w:r>
              <w:rPr>
                <w:rFonts w:hint="eastAsia"/>
                <w:sz w:val="21"/>
                <w:szCs w:val="21"/>
                <w:lang w:val="en-GB"/>
              </w:rPr>
              <w:t>O:有机肥料的生产和农用微生物菌剂的销售所涉及场所的相关职业健康安全管理活动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827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