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宁波众杰来同科技有限公司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21137-2025-Q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2025年08月13日 08:30至2025年08月13日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98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