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汕头金派文创科技有限公司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2025年06月06日上午至2025年06月07日下午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周俊敏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388948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