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苏州新际航机电科技有限公司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91320583MA26NTP93B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苏州新际航机电科技有限公司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Q:钣金件的制造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苏州新际航机电科技有限公司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Q:钣金件的制造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09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