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诸城市硕威工艺制品有限公司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2025年10月07日上午至2025年10月07日下午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9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