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杭州银湖电气设备有限公司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30137-2025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2025年12月20日上午至2025年12月20日下午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634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