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成都金地物业管理有限公司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915101246890247738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成都金地物业管理有限公司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成都市郫县成都现代工业港北片区港华路268号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四川省成都市金堂县金泉路223号301、302、303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水城印象 成都市金堂县迎宾大道188号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成都金地物业管理有限公司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成都市郫县成都现代工业港北片区港华路268号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四川省成都市金堂县金泉路223号301、302、303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水城印象 成都市金堂县迎宾大道188号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383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