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佛山市里和塑料模具有限公司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2025年12月05日上午至2025年12月06日下午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4246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