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北京中电精仪科技有限公司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20277-2026-ES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2025-N1EMS-2237458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2026年04月07日 09:00至2026年04月08日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8216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