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11381-2025-QEO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高碑店市峰业橡胶制品有限责任公司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91130684740151568Y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S:,E:,Q: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45001-2020/ISO 45001:2018、GB/T 24001-2016/ISO 14001:2015、GB/T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高碑店市峰业橡胶制品有限责任公司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高碑店市北大街２２８号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高碑店市北大街２２８号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S:橡胶密封件及异型橡胶制品、塑料制品的生产、冷缩电力电缆附件的生产（需资质许可产品除外）所涉及场所的相关职业健康安全管理活动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E:橡胶密封件及异型橡胶制品、塑料制品的生产、冷缩电力电缆附件的生产（需资质许可产品除外）所涉及场所的相关环境管理活动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Q:橡胶密封件及异型橡胶制品、塑料制品的生产、冷缩电力电缆附件的生产（需资质许可产品除外）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高碑店市峰业橡胶制品有限责任公司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高碑店市北大街２２８号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高碑店市北大街２２８号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S:橡胶密封件及异型橡胶制品、塑料制品的生产、冷缩电力电缆附件的生产（需资质许可产品除外）所涉及场所的相关职业健康安全管理活动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E:橡胶密封件及异型橡胶制品、塑料制品的生产、冷缩电力电缆附件的生产（需资质许可产品除外）所涉及场所的相关环境管理活动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Q:橡胶密封件及异型橡胶制品、塑料制品的生产、冷缩电力电缆附件的生产（需资质许可产品除外）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5617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